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0A7B8C" w14:textId="58E37973" w:rsidR="0052118B" w:rsidRDefault="0052118B" w:rsidP="0052118B">
      <w:pPr>
        <w:bidi w:val="0"/>
        <w:spacing w:after="0" w:line="240" w:lineRule="auto"/>
        <w:rPr>
          <w:rFonts w:ascii="inherit" w:eastAsia="Times New Roman" w:hAnsi="inherit" w:cs="Times New Roman"/>
          <w:color w:val="000000"/>
          <w:sz w:val="20"/>
          <w:szCs w:val="20"/>
          <w:bdr w:val="none" w:sz="0" w:space="0" w:color="auto" w:frame="1"/>
        </w:rPr>
      </w:pPr>
      <w:r w:rsidRPr="0052118B">
        <w:rPr>
          <w:rFonts w:ascii="inherit" w:eastAsia="Times New Roman" w:hAnsi="inherit" w:cs="Times New Roman"/>
          <w:color w:val="000000"/>
          <w:sz w:val="20"/>
          <w:szCs w:val="20"/>
          <w:bdr w:val="none" w:sz="0" w:space="0" w:color="auto" w:frame="1"/>
        </w:rPr>
        <w:t xml:space="preserve">Answer each question listed below; each answer should be about one-two paragraphs </w:t>
      </w:r>
      <w:r>
        <w:rPr>
          <w:rFonts w:ascii="inherit" w:eastAsia="Times New Roman" w:hAnsi="inherit" w:cs="Times New Roman"/>
          <w:color w:val="000000"/>
          <w:sz w:val="20"/>
          <w:szCs w:val="20"/>
          <w:bdr w:val="none" w:sz="0" w:space="0" w:color="auto" w:frame="1"/>
        </w:rPr>
        <w:t>(250-3</w:t>
      </w:r>
      <w:r w:rsidR="00FD1E49">
        <w:rPr>
          <w:rFonts w:ascii="inherit" w:eastAsia="Times New Roman" w:hAnsi="inherit" w:cs="Times New Roman"/>
          <w:color w:val="000000"/>
          <w:sz w:val="20"/>
          <w:szCs w:val="20"/>
          <w:bdr w:val="none" w:sz="0" w:space="0" w:color="auto" w:frame="1"/>
        </w:rPr>
        <w:t>5</w:t>
      </w:r>
      <w:r>
        <w:rPr>
          <w:rFonts w:ascii="inherit" w:eastAsia="Times New Roman" w:hAnsi="inherit" w:cs="Times New Roman"/>
          <w:color w:val="000000"/>
          <w:sz w:val="20"/>
          <w:szCs w:val="20"/>
          <w:bdr w:val="none" w:sz="0" w:space="0" w:color="auto" w:frame="1"/>
        </w:rPr>
        <w:t xml:space="preserve">0 word) </w:t>
      </w:r>
      <w:r w:rsidRPr="0052118B">
        <w:rPr>
          <w:rFonts w:ascii="inherit" w:eastAsia="Times New Roman" w:hAnsi="inherit" w:cs="Times New Roman"/>
          <w:color w:val="000000"/>
          <w:sz w:val="20"/>
          <w:szCs w:val="20"/>
          <w:bdr w:val="none" w:sz="0" w:space="0" w:color="auto" w:frame="1"/>
        </w:rPr>
        <w:t xml:space="preserve">in length.  Discuss your answer in-depth and with detail.  </w:t>
      </w:r>
    </w:p>
    <w:p w14:paraId="72CD2A0E" w14:textId="43D35D76" w:rsidR="0052118B" w:rsidRDefault="0052118B" w:rsidP="0052118B">
      <w:pPr>
        <w:bidi w:val="0"/>
        <w:spacing w:after="0" w:line="240" w:lineRule="auto"/>
        <w:rPr>
          <w:rFonts w:ascii="inherit" w:eastAsia="Times New Roman" w:hAnsi="inherit" w:cs="Times New Roman"/>
          <w:color w:val="000000"/>
          <w:sz w:val="20"/>
          <w:szCs w:val="20"/>
          <w:bdr w:val="none" w:sz="0" w:space="0" w:color="auto" w:frame="1"/>
        </w:rPr>
      </w:pPr>
    </w:p>
    <w:p w14:paraId="1EB553CE" w14:textId="77777777" w:rsidR="0052118B" w:rsidRPr="0052118B" w:rsidRDefault="0052118B" w:rsidP="0052118B">
      <w:pPr>
        <w:bidi w:val="0"/>
        <w:spacing w:after="0" w:line="240" w:lineRule="auto"/>
        <w:rPr>
          <w:rFonts w:ascii="inherit" w:eastAsia="Times New Roman" w:hAnsi="inherit" w:cs="Times New Roman"/>
          <w:color w:val="000000"/>
          <w:sz w:val="20"/>
          <w:szCs w:val="20"/>
          <w:bdr w:val="none" w:sz="0" w:space="0" w:color="auto" w:frame="1"/>
        </w:rPr>
      </w:pPr>
    </w:p>
    <w:p w14:paraId="20861D37" w14:textId="7E9911D1" w:rsidR="0052118B" w:rsidRDefault="0052118B" w:rsidP="0052118B">
      <w:pPr>
        <w:numPr>
          <w:ilvl w:val="0"/>
          <w:numId w:val="1"/>
        </w:numPr>
        <w:bidi w:val="0"/>
        <w:spacing w:after="0" w:line="240" w:lineRule="auto"/>
        <w:ind w:left="0"/>
        <w:rPr>
          <w:rFonts w:ascii="inherit" w:eastAsia="Times New Roman" w:hAnsi="inherit" w:cs="Times New Roman"/>
          <w:color w:val="000000"/>
          <w:sz w:val="24"/>
          <w:szCs w:val="24"/>
        </w:rPr>
      </w:pPr>
      <w:r w:rsidRPr="0052118B">
        <w:rPr>
          <w:rFonts w:ascii="inherit" w:eastAsia="Times New Roman" w:hAnsi="inherit" w:cs="Times New Roman"/>
          <w:color w:val="000000"/>
          <w:sz w:val="24"/>
          <w:szCs w:val="24"/>
        </w:rPr>
        <w:t>In Experiment 1, the microbes that grew on the TSA and SAB either required oxygen for growth (obligate anaerobes) or grew better in its presence but could grow in its absence (facultative anaerobes).  What type of microbes would not have grown on these plates?  Why?</w:t>
      </w:r>
    </w:p>
    <w:p w14:paraId="514D72B0" w14:textId="77777777" w:rsidR="0052118B" w:rsidRPr="0052118B" w:rsidRDefault="0052118B" w:rsidP="0052118B">
      <w:pPr>
        <w:bidi w:val="0"/>
        <w:spacing w:after="0" w:line="240" w:lineRule="auto"/>
        <w:rPr>
          <w:rFonts w:ascii="inherit" w:eastAsia="Times New Roman" w:hAnsi="inherit" w:cs="Times New Roman"/>
          <w:color w:val="000000"/>
          <w:sz w:val="24"/>
          <w:szCs w:val="24"/>
        </w:rPr>
      </w:pPr>
    </w:p>
    <w:p w14:paraId="541B7BBB" w14:textId="69365774" w:rsidR="0052118B" w:rsidRDefault="0052118B" w:rsidP="0052118B">
      <w:pPr>
        <w:numPr>
          <w:ilvl w:val="0"/>
          <w:numId w:val="1"/>
        </w:numPr>
        <w:bidi w:val="0"/>
        <w:spacing w:after="0" w:line="240" w:lineRule="auto"/>
        <w:ind w:left="0"/>
        <w:rPr>
          <w:rFonts w:ascii="inherit" w:eastAsia="Times New Roman" w:hAnsi="inherit" w:cs="Times New Roman"/>
          <w:color w:val="000000"/>
          <w:sz w:val="24"/>
          <w:szCs w:val="24"/>
        </w:rPr>
      </w:pPr>
      <w:r w:rsidRPr="0052118B">
        <w:rPr>
          <w:rFonts w:ascii="inherit" w:eastAsia="Times New Roman" w:hAnsi="inherit" w:cs="Times New Roman"/>
          <w:color w:val="000000"/>
          <w:sz w:val="24"/>
          <w:szCs w:val="24"/>
        </w:rPr>
        <w:t>In Experiment 1, you used tryptic soy agar and Sabouraud's agar.  Explain what kind of microorganisms typically grow on these types of agar.  How might the experimental results have differed if you had used MacConkey's or Mannitol Salt agar?</w:t>
      </w:r>
    </w:p>
    <w:p w14:paraId="17F448E8" w14:textId="77777777" w:rsidR="00FF725F" w:rsidRDefault="00FF725F" w:rsidP="00FF725F">
      <w:pPr>
        <w:pStyle w:val="ListParagraph"/>
        <w:rPr>
          <w:rFonts w:ascii="inherit" w:eastAsia="Times New Roman" w:hAnsi="inherit" w:cs="Times New Roman"/>
          <w:color w:val="000000"/>
          <w:sz w:val="24"/>
          <w:szCs w:val="24"/>
        </w:rPr>
      </w:pPr>
    </w:p>
    <w:p w14:paraId="64C5EBCF" w14:textId="5F080DB1" w:rsidR="00FF725F" w:rsidRPr="0052118B" w:rsidRDefault="00FF725F" w:rsidP="00FF725F">
      <w:pPr>
        <w:numPr>
          <w:ilvl w:val="0"/>
          <w:numId w:val="1"/>
        </w:numPr>
        <w:bidi w:val="0"/>
        <w:spacing w:after="0" w:line="240" w:lineRule="auto"/>
        <w:ind w:left="0"/>
        <w:rPr>
          <w:rFonts w:ascii="inherit" w:eastAsia="Times New Roman" w:hAnsi="inherit" w:cs="Times New Roman"/>
          <w:color w:val="000000"/>
          <w:sz w:val="24"/>
          <w:szCs w:val="24"/>
        </w:rPr>
      </w:pPr>
      <w:r>
        <w:rPr>
          <w:rFonts w:ascii="inherit" w:hAnsi="inherit"/>
          <w:color w:val="000000"/>
          <w:shd w:val="clear" w:color="auto" w:fill="EEEEEE"/>
        </w:rPr>
        <w:t>Look up one of your disinfectants on the EPA web site:   https://www.epa.gov/pesticide-registration/list-n-disinfectants-use-against-sars-cov-2-covid-19. Is it an effective disinfectant against SARS-CoV-2?  If it isn't, choose a disinfectant from the list and answer the following questions.  What is its EPA number?  How long is the contact time required to deactivate SARS-CoV-2?  What about its effectiveness against MRSA?</w:t>
      </w:r>
    </w:p>
    <w:p w14:paraId="643F220C" w14:textId="77777777" w:rsidR="00EB01FC" w:rsidRPr="0052118B" w:rsidRDefault="00FD1E49" w:rsidP="0052118B">
      <w:pPr>
        <w:jc w:val="right"/>
      </w:pPr>
    </w:p>
    <w:sectPr w:rsidR="00EB01FC" w:rsidRPr="0052118B" w:rsidSect="0004727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B17544"/>
    <w:multiLevelType w:val="multilevel"/>
    <w:tmpl w:val="FE9C4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18B"/>
    <w:rsid w:val="00047270"/>
    <w:rsid w:val="0052118B"/>
    <w:rsid w:val="006640A6"/>
    <w:rsid w:val="00FD1E49"/>
    <w:rsid w:val="00FF72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1F5AE"/>
  <w15:chartTrackingRefBased/>
  <w15:docId w15:val="{A7B007DB-66C5-4657-82A0-2EB8E74FC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2118B"/>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F72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4385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163</Words>
  <Characters>934</Characters>
  <Application>Microsoft Office Word</Application>
  <DocSecurity>0</DocSecurity>
  <Lines>7</Lines>
  <Paragraphs>2</Paragraphs>
  <ScaleCrop>false</ScaleCrop>
  <Company/>
  <LinksUpToDate>false</LinksUpToDate>
  <CharactersWithSpaces>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Muath Alhazmi</dc:creator>
  <cp:keywords/>
  <dc:description/>
  <cp:lastModifiedBy>Muath Alhazmi</cp:lastModifiedBy>
  <cp:revision>3</cp:revision>
  <dcterms:created xsi:type="dcterms:W3CDTF">2020-07-25T02:22:00Z</dcterms:created>
  <dcterms:modified xsi:type="dcterms:W3CDTF">2020-07-25T02:28:00Z</dcterms:modified>
</cp:coreProperties>
</file>